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D1B6" w14:textId="77777777" w:rsidR="00B33F25" w:rsidRDefault="00B33F25" w:rsidP="0079067E">
      <w:pPr>
        <w:rPr>
          <w:rFonts w:ascii="Calibri" w:hAnsi="Calibri" w:cs="Calibri"/>
          <w:b/>
        </w:rPr>
      </w:pPr>
    </w:p>
    <w:p w14:paraId="50FB8070" w14:textId="1C3E0851" w:rsidR="00C62FED" w:rsidRPr="00173EF4" w:rsidRDefault="00C62FED" w:rsidP="0079067E">
      <w:pPr>
        <w:rPr>
          <w:rFonts w:ascii="Calibri" w:hAnsi="Calibri" w:cs="Calibri"/>
          <w:b/>
        </w:rPr>
      </w:pPr>
      <w:r w:rsidRPr="00173EF4">
        <w:rPr>
          <w:rFonts w:ascii="Calibri" w:hAnsi="Calibri" w:cs="Calibri"/>
          <w:b/>
        </w:rPr>
        <w:t>Proposed Informed Consent:</w:t>
      </w:r>
    </w:p>
    <w:p w14:paraId="21779DB8" w14:textId="77777777" w:rsidR="00C62FED" w:rsidRPr="00173EF4" w:rsidRDefault="00C62FED" w:rsidP="0079067E">
      <w:pPr>
        <w:rPr>
          <w:rFonts w:ascii="Calibri" w:hAnsi="Calibri" w:cs="Calibri"/>
        </w:rPr>
      </w:pPr>
    </w:p>
    <w:p w14:paraId="584A64EC" w14:textId="19C50A05" w:rsidR="00252D6B" w:rsidRPr="00173EF4" w:rsidRDefault="0079067E" w:rsidP="0079067E">
      <w:pPr>
        <w:rPr>
          <w:rFonts w:ascii="Calibri" w:hAnsi="Calibri" w:cs="Calibri"/>
        </w:rPr>
      </w:pPr>
      <w:r w:rsidRPr="00173EF4">
        <w:rPr>
          <w:rFonts w:ascii="Calibri" w:hAnsi="Calibri" w:cs="Calibri"/>
        </w:rPr>
        <w:t xml:space="preserve">I, ____________________________, understand that </w:t>
      </w:r>
      <w:r w:rsidR="00AC60E6" w:rsidRPr="00173EF4">
        <w:rPr>
          <w:rFonts w:ascii="Calibri" w:hAnsi="Calibri" w:cs="Calibri"/>
        </w:rPr>
        <w:t xml:space="preserve">by refusing to quit smoking prior to my elective </w:t>
      </w:r>
      <w:r w:rsidR="00EF7243">
        <w:rPr>
          <w:rFonts w:ascii="Calibri" w:hAnsi="Calibri" w:cs="Calibri"/>
        </w:rPr>
        <w:t>___________</w:t>
      </w:r>
      <w:r w:rsidR="00AC60E6" w:rsidRPr="00173EF4">
        <w:rPr>
          <w:rFonts w:ascii="Calibri" w:hAnsi="Calibri" w:cs="Calibri"/>
        </w:rPr>
        <w:t xml:space="preserve"> surgery, my risk for complications during surgery will significant</w:t>
      </w:r>
      <w:r w:rsidR="00C62FED" w:rsidRPr="00173EF4">
        <w:rPr>
          <w:rFonts w:ascii="Calibri" w:hAnsi="Calibri" w:cs="Calibri"/>
        </w:rPr>
        <w:t>ly</w:t>
      </w:r>
      <w:r w:rsidR="00AC60E6" w:rsidRPr="00173EF4">
        <w:rPr>
          <w:rFonts w:ascii="Calibri" w:hAnsi="Calibri" w:cs="Calibri"/>
        </w:rPr>
        <w:t xml:space="preserve"> increase. These complications may include (but are not limited to) infection, deep vein thrombosis, </w:t>
      </w:r>
      <w:r w:rsidR="00824A45" w:rsidRPr="00173EF4">
        <w:rPr>
          <w:rFonts w:ascii="Calibri" w:hAnsi="Calibri" w:cs="Calibri"/>
        </w:rPr>
        <w:t xml:space="preserve">pulmonary embolism, </w:t>
      </w:r>
      <w:r w:rsidR="00AC60E6" w:rsidRPr="00173EF4">
        <w:rPr>
          <w:rFonts w:ascii="Calibri" w:hAnsi="Calibri" w:cs="Calibri"/>
        </w:rPr>
        <w:t xml:space="preserve">delayed wound healing, development of pneumonia, need for ventilator, </w:t>
      </w:r>
      <w:r w:rsidR="00ED7357" w:rsidRPr="00173EF4">
        <w:rPr>
          <w:rFonts w:ascii="Calibri" w:hAnsi="Calibri" w:cs="Calibri"/>
        </w:rPr>
        <w:t xml:space="preserve">or </w:t>
      </w:r>
      <w:r w:rsidR="00AC60E6" w:rsidRPr="00173EF4">
        <w:rPr>
          <w:rFonts w:ascii="Calibri" w:hAnsi="Calibri" w:cs="Calibri"/>
        </w:rPr>
        <w:t>risk for heart attack</w:t>
      </w:r>
      <w:r w:rsidR="00ED7357" w:rsidRPr="00173EF4">
        <w:rPr>
          <w:rFonts w:ascii="Calibri" w:hAnsi="Calibri" w:cs="Calibri"/>
        </w:rPr>
        <w:t>.</w:t>
      </w:r>
      <w:r w:rsidR="00FC2E9B" w:rsidRPr="00173EF4">
        <w:rPr>
          <w:rFonts w:ascii="Calibri" w:hAnsi="Calibri" w:cs="Calibri"/>
        </w:rPr>
        <w:t xml:space="preserve"> I </w:t>
      </w:r>
      <w:r w:rsidR="003B5006" w:rsidRPr="00173EF4">
        <w:rPr>
          <w:rFonts w:ascii="Calibri" w:hAnsi="Calibri" w:cs="Calibri"/>
        </w:rPr>
        <w:t>acknowledge</w:t>
      </w:r>
      <w:r w:rsidR="00FC2E9B" w:rsidRPr="00173EF4">
        <w:rPr>
          <w:rFonts w:ascii="Calibri" w:hAnsi="Calibri" w:cs="Calibri"/>
        </w:rPr>
        <w:t xml:space="preserve"> that smoking increases my risk for having repeat/revision surgeries</w:t>
      </w:r>
      <w:r w:rsidR="003B5006" w:rsidRPr="00173EF4">
        <w:rPr>
          <w:rFonts w:ascii="Calibri" w:hAnsi="Calibri" w:cs="Calibri"/>
        </w:rPr>
        <w:t>, and that research shows lower</w:t>
      </w:r>
      <w:r w:rsidR="00824A45" w:rsidRPr="00173EF4">
        <w:rPr>
          <w:rFonts w:ascii="Calibri" w:hAnsi="Calibri" w:cs="Calibri"/>
        </w:rPr>
        <w:t xml:space="preserve"> patient satisfaction</w:t>
      </w:r>
      <w:r w:rsidR="00DD14BB" w:rsidRPr="00173EF4">
        <w:rPr>
          <w:rFonts w:ascii="Calibri" w:hAnsi="Calibri" w:cs="Calibri"/>
        </w:rPr>
        <w:t xml:space="preserve"> rates </w:t>
      </w:r>
      <w:r w:rsidR="003B5006" w:rsidRPr="00173EF4">
        <w:rPr>
          <w:rFonts w:ascii="Calibri" w:hAnsi="Calibri" w:cs="Calibri"/>
        </w:rPr>
        <w:t xml:space="preserve">after </w:t>
      </w:r>
      <w:r w:rsidR="00442797" w:rsidRPr="00173EF4">
        <w:rPr>
          <w:rFonts w:ascii="Calibri" w:hAnsi="Calibri" w:cs="Calibri"/>
        </w:rPr>
        <w:t>surgery</w:t>
      </w:r>
      <w:r w:rsidR="003B5006" w:rsidRPr="00173EF4">
        <w:rPr>
          <w:rFonts w:ascii="Calibri" w:hAnsi="Calibri" w:cs="Calibri"/>
        </w:rPr>
        <w:t xml:space="preserve"> for</w:t>
      </w:r>
      <w:r w:rsidR="00824A45" w:rsidRPr="00173EF4">
        <w:rPr>
          <w:rFonts w:ascii="Calibri" w:hAnsi="Calibri" w:cs="Calibri"/>
        </w:rPr>
        <w:t xml:space="preserve"> those who are currently smoking.</w:t>
      </w:r>
    </w:p>
    <w:p w14:paraId="5559A584" w14:textId="560BB456" w:rsidR="00FC2E9B" w:rsidRPr="00173EF4" w:rsidRDefault="00FC2E9B" w:rsidP="0079067E">
      <w:pPr>
        <w:rPr>
          <w:rFonts w:ascii="Calibri" w:hAnsi="Calibri" w:cs="Calibri"/>
        </w:rPr>
      </w:pPr>
    </w:p>
    <w:p w14:paraId="1A1219BE" w14:textId="77777777" w:rsidR="00C62FED" w:rsidRPr="00173EF4" w:rsidRDefault="00C62FED" w:rsidP="0079067E">
      <w:pPr>
        <w:rPr>
          <w:rFonts w:ascii="Calibri" w:hAnsi="Calibri" w:cs="Calibri"/>
        </w:rPr>
      </w:pPr>
    </w:p>
    <w:p w14:paraId="1CE2931E" w14:textId="31F318D0" w:rsidR="00FC2E9B" w:rsidRPr="00173EF4" w:rsidRDefault="00C62FED" w:rsidP="0079067E">
      <w:pPr>
        <w:rPr>
          <w:rFonts w:ascii="Calibri" w:hAnsi="Calibri" w:cs="Calibri"/>
        </w:rPr>
      </w:pPr>
      <w:r w:rsidRPr="00173EF4">
        <w:rPr>
          <w:rFonts w:ascii="Calibri" w:hAnsi="Calibri" w:cs="Calibri"/>
        </w:rPr>
        <w:t>Patient Signature: __________________________________________     Date: _______________</w:t>
      </w:r>
    </w:p>
    <w:p w14:paraId="777DE26A" w14:textId="437240FA" w:rsidR="00C62FED" w:rsidRPr="00173EF4" w:rsidRDefault="00C62FED" w:rsidP="0079067E">
      <w:pPr>
        <w:rPr>
          <w:rFonts w:ascii="Calibri" w:hAnsi="Calibri" w:cs="Calibri"/>
        </w:rPr>
      </w:pPr>
    </w:p>
    <w:p w14:paraId="11337E15" w14:textId="77777777" w:rsidR="00C62FED" w:rsidRPr="00173EF4" w:rsidRDefault="00C62FED" w:rsidP="0079067E">
      <w:pPr>
        <w:rPr>
          <w:rFonts w:ascii="Calibri" w:hAnsi="Calibri" w:cs="Calibri"/>
        </w:rPr>
      </w:pPr>
    </w:p>
    <w:p w14:paraId="1D6FA90A" w14:textId="32133DF5" w:rsidR="00C62FED" w:rsidRPr="00173EF4" w:rsidRDefault="00C62FED" w:rsidP="0079067E">
      <w:pPr>
        <w:rPr>
          <w:rFonts w:ascii="Calibri" w:hAnsi="Calibri" w:cs="Calibri"/>
        </w:rPr>
      </w:pPr>
      <w:r w:rsidRPr="00173EF4">
        <w:rPr>
          <w:rFonts w:ascii="Calibri" w:hAnsi="Calibri" w:cs="Calibri"/>
        </w:rPr>
        <w:t>Physician Signature: ________________________________________     Date: _______________</w:t>
      </w:r>
    </w:p>
    <w:p w14:paraId="31598BDC" w14:textId="39B7218A" w:rsidR="00C62FED" w:rsidRPr="00173EF4" w:rsidRDefault="00C62FED" w:rsidP="0079067E">
      <w:pPr>
        <w:rPr>
          <w:rFonts w:ascii="Calibri" w:hAnsi="Calibri" w:cs="Calibri"/>
        </w:rPr>
      </w:pPr>
    </w:p>
    <w:p w14:paraId="1508A531" w14:textId="5BC96889" w:rsidR="00C62FED" w:rsidRPr="00173EF4" w:rsidRDefault="00C62FED" w:rsidP="0079067E">
      <w:pPr>
        <w:rPr>
          <w:rFonts w:ascii="Calibri" w:hAnsi="Calibri" w:cs="Calibri"/>
        </w:rPr>
      </w:pPr>
    </w:p>
    <w:p w14:paraId="6A36B5A1" w14:textId="72663EDE" w:rsidR="0007593A" w:rsidRPr="00173EF4" w:rsidRDefault="0007593A" w:rsidP="0007593A">
      <w:pPr>
        <w:rPr>
          <w:rFonts w:ascii="Calibri" w:hAnsi="Calibri" w:cs="Calibri"/>
          <w:sz w:val="18"/>
          <w:szCs w:val="22"/>
        </w:rPr>
      </w:pPr>
    </w:p>
    <w:sectPr w:rsidR="0007593A" w:rsidRPr="00173EF4" w:rsidSect="00A7441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6F48" w14:textId="77777777" w:rsidR="0095152E" w:rsidRDefault="0095152E">
      <w:r>
        <w:separator/>
      </w:r>
    </w:p>
  </w:endnote>
  <w:endnote w:type="continuationSeparator" w:id="0">
    <w:p w14:paraId="65CD90C8" w14:textId="77777777" w:rsidR="0095152E" w:rsidRDefault="009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039207"/>
      <w:docPartObj>
        <w:docPartGallery w:val="Page Numbers (Bottom of Page)"/>
        <w:docPartUnique/>
      </w:docPartObj>
    </w:sdtPr>
    <w:sdtEndPr>
      <w:rPr>
        <w:color w:val="0070C0"/>
        <w:spacing w:val="60"/>
      </w:rPr>
    </w:sdtEndPr>
    <w:sdtContent>
      <w:p w14:paraId="5ABF557C" w14:textId="77777777" w:rsidR="00516189" w:rsidRPr="00EF2A1C" w:rsidRDefault="0051618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color w:val="0070C0"/>
          </w:rPr>
        </w:pPr>
        <w:r w:rsidRPr="00EF2A1C">
          <w:rPr>
            <w:color w:val="0070C0"/>
          </w:rPr>
          <w:fldChar w:fldCharType="begin"/>
        </w:r>
        <w:r w:rsidRPr="00EF2A1C">
          <w:rPr>
            <w:color w:val="0070C0"/>
          </w:rPr>
          <w:instrText xml:space="preserve"> PAGE   \* MERGEFORMAT </w:instrText>
        </w:r>
        <w:r w:rsidRPr="00EF2A1C">
          <w:rPr>
            <w:color w:val="0070C0"/>
          </w:rPr>
          <w:fldChar w:fldCharType="separate"/>
        </w:r>
        <w:r w:rsidR="001F2FB7" w:rsidRPr="001F2FB7">
          <w:rPr>
            <w:b/>
            <w:bCs/>
            <w:noProof/>
            <w:color w:val="0070C0"/>
          </w:rPr>
          <w:t>10</w:t>
        </w:r>
        <w:r w:rsidRPr="00EF2A1C">
          <w:rPr>
            <w:b/>
            <w:bCs/>
            <w:noProof/>
            <w:color w:val="0070C0"/>
          </w:rPr>
          <w:fldChar w:fldCharType="end"/>
        </w:r>
        <w:r w:rsidRPr="00EF2A1C">
          <w:rPr>
            <w:b/>
            <w:bCs/>
            <w:color w:val="0070C0"/>
          </w:rPr>
          <w:t xml:space="preserve"> | </w:t>
        </w:r>
        <w:r w:rsidRPr="00EF2A1C">
          <w:rPr>
            <w:color w:val="0070C0"/>
            <w:spacing w:val="60"/>
          </w:rPr>
          <w:t>Page</w:t>
        </w:r>
        <w:r>
          <w:rPr>
            <w:color w:val="0070C0"/>
            <w:spacing w:val="60"/>
          </w:rPr>
          <w:tab/>
        </w:r>
        <w:r>
          <w:rPr>
            <w:color w:val="0070C0"/>
            <w:spacing w:val="60"/>
          </w:rPr>
          <w:tab/>
        </w:r>
        <w:r>
          <w:rPr>
            <w:color w:val="0070C0"/>
            <w:spacing w:val="60"/>
          </w:rPr>
          <w:tab/>
        </w:r>
        <w:r>
          <w:rPr>
            <w:color w:val="0070C0"/>
            <w:spacing w:val="60"/>
          </w:rPr>
          <w:tab/>
        </w:r>
        <w:r>
          <w:rPr>
            <w:color w:val="0070C0"/>
            <w:spacing w:val="60"/>
          </w:rPr>
          <w:tab/>
        </w:r>
        <w:r>
          <w:rPr>
            <w:color w:val="0070C0"/>
            <w:spacing w:val="60"/>
          </w:rPr>
          <w:tab/>
        </w:r>
        <w:r w:rsidRPr="00EF2A1C">
          <w:rPr>
            <w:i/>
            <w:color w:val="0070C0"/>
            <w:spacing w:val="60"/>
          </w:rPr>
          <w:t>Proprietary &amp; Confidential</w:t>
        </w:r>
      </w:p>
    </w:sdtContent>
  </w:sdt>
  <w:p w14:paraId="793F6889" w14:textId="77777777" w:rsidR="00516189" w:rsidRPr="00A319C4" w:rsidRDefault="00516189" w:rsidP="00845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0E03" w14:textId="77777777" w:rsidR="0095152E" w:rsidRDefault="0095152E">
      <w:r>
        <w:separator/>
      </w:r>
    </w:p>
  </w:footnote>
  <w:footnote w:type="continuationSeparator" w:id="0">
    <w:p w14:paraId="0B6DC756" w14:textId="77777777" w:rsidR="0095152E" w:rsidRDefault="0095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2BDB" w14:textId="77777777" w:rsidR="00B33F25" w:rsidRDefault="00B33F25" w:rsidP="00B33F25">
    <w:pPr>
      <w:pStyle w:val="Header"/>
      <w:tabs>
        <w:tab w:val="clear" w:pos="4680"/>
        <w:tab w:val="clear" w:pos="9360"/>
        <w:tab w:val="left" w:pos="6426"/>
      </w:tabs>
      <w:jc w:val="right"/>
      <w:rPr>
        <w:rFonts w:ascii="Calibri" w:eastAsia="PMingLiU" w:hAnsi="Calibri"/>
        <w:b/>
        <w:i/>
        <w:smallCaps/>
        <w:color w:val="002060"/>
        <w:sz w:val="28"/>
        <w:szCs w:val="28"/>
        <w:lang w:eastAsia="zh-TW"/>
      </w:rPr>
    </w:pPr>
  </w:p>
  <w:p w14:paraId="7012D545" w14:textId="77777777" w:rsidR="00B33F25" w:rsidRDefault="00B33F25" w:rsidP="00B33F25">
    <w:pPr>
      <w:pStyle w:val="Header"/>
      <w:rPr>
        <w:rFonts w:ascii="Calibri" w:eastAsia="PMingLiU" w:hAnsi="Calibri"/>
        <w:b/>
        <w:i/>
        <w:smallCaps/>
        <w:color w:val="002060"/>
        <w:sz w:val="28"/>
        <w:szCs w:val="28"/>
        <w:lang w:eastAsia="zh-TW"/>
      </w:rPr>
    </w:pPr>
  </w:p>
  <w:p w14:paraId="35EB75D6" w14:textId="77777777" w:rsidR="00B33F25" w:rsidRDefault="00B33F25" w:rsidP="00B33F25">
    <w:pPr>
      <w:pStyle w:val="Header"/>
      <w:rPr>
        <w:rFonts w:ascii="Calibri" w:eastAsia="PMingLiU" w:hAnsi="Calibri"/>
        <w:b/>
        <w:i/>
        <w:smallCaps/>
        <w:color w:val="002060"/>
        <w:sz w:val="28"/>
        <w:szCs w:val="28"/>
        <w:lang w:eastAsia="zh-TW"/>
      </w:rPr>
    </w:pPr>
  </w:p>
  <w:p w14:paraId="7012604A" w14:textId="1D8C998D" w:rsidR="00F5792D" w:rsidRDefault="00B33F25" w:rsidP="00B33F25">
    <w:pPr>
      <w:pStyle w:val="Header"/>
      <w:ind w:firstLine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7116C" wp14:editId="1AC41675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2065655" cy="676275"/>
          <wp:effectExtent l="0" t="0" r="0" b="9525"/>
          <wp:wrapSquare wrapText="bothSides"/>
          <wp:docPr id="24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65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PMingLiU" w:hAnsi="Calibri"/>
        <w:b/>
        <w:i/>
        <w:smallCaps/>
        <w:color w:val="002060"/>
        <w:sz w:val="28"/>
        <w:szCs w:val="28"/>
        <w:lang w:eastAsia="zh-TW"/>
      </w:rPr>
      <w:t>Surgical Attestation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36"/>
    <w:multiLevelType w:val="hybridMultilevel"/>
    <w:tmpl w:val="9AA4FED0"/>
    <w:lvl w:ilvl="0" w:tplc="F7ECC3C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F4CFA6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2B28EF6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20FCEA6E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B380EC4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671CA"/>
    <w:multiLevelType w:val="hybridMultilevel"/>
    <w:tmpl w:val="2786C5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47552"/>
    <w:multiLevelType w:val="hybridMultilevel"/>
    <w:tmpl w:val="8A9E7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0BA"/>
    <w:multiLevelType w:val="hybridMultilevel"/>
    <w:tmpl w:val="281ADFB6"/>
    <w:lvl w:ilvl="0" w:tplc="94D2C3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510CE"/>
    <w:multiLevelType w:val="hybridMultilevel"/>
    <w:tmpl w:val="B694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112"/>
    <w:multiLevelType w:val="hybridMultilevel"/>
    <w:tmpl w:val="2144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659BA"/>
    <w:multiLevelType w:val="hybridMultilevel"/>
    <w:tmpl w:val="E622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E6C24"/>
    <w:multiLevelType w:val="hybridMultilevel"/>
    <w:tmpl w:val="F16A2632"/>
    <w:lvl w:ilvl="0" w:tplc="0E66D3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2A9FE2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C434893C">
      <w:start w:val="1"/>
      <w:numFmt w:val="decimal"/>
      <w:lvlText w:val="%3."/>
      <w:lvlJc w:val="lef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62325F"/>
    <w:multiLevelType w:val="hybridMultilevel"/>
    <w:tmpl w:val="13BE9C28"/>
    <w:lvl w:ilvl="0" w:tplc="187CA0EA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B840A4"/>
    <w:multiLevelType w:val="multilevel"/>
    <w:tmpl w:val="1DF2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14E79"/>
    <w:multiLevelType w:val="hybridMultilevel"/>
    <w:tmpl w:val="5518E9D6"/>
    <w:lvl w:ilvl="0" w:tplc="40EC2C4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97B50"/>
    <w:multiLevelType w:val="hybridMultilevel"/>
    <w:tmpl w:val="B5586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097"/>
    <w:multiLevelType w:val="hybridMultilevel"/>
    <w:tmpl w:val="BA106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D6F9B"/>
    <w:multiLevelType w:val="hybridMultilevel"/>
    <w:tmpl w:val="E6922408"/>
    <w:lvl w:ilvl="0" w:tplc="A476E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31F8"/>
    <w:multiLevelType w:val="multilevel"/>
    <w:tmpl w:val="7486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F001D"/>
    <w:multiLevelType w:val="hybridMultilevel"/>
    <w:tmpl w:val="58029C1E"/>
    <w:lvl w:ilvl="0" w:tplc="08E0C4A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B3F08CF8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188E5CE8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28AEE4F8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B276C70E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 w:tplc="73DE66D8">
      <w:start w:val="1"/>
      <w:numFmt w:val="lowerLetter"/>
      <w:lvlText w:val="%6."/>
      <w:lvlJc w:val="left"/>
      <w:pPr>
        <w:ind w:left="126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0CD"/>
    <w:multiLevelType w:val="multilevel"/>
    <w:tmpl w:val="5A9E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466A7"/>
    <w:multiLevelType w:val="hybridMultilevel"/>
    <w:tmpl w:val="F55EC464"/>
    <w:lvl w:ilvl="0" w:tplc="5BDC9418"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1851"/>
    <w:multiLevelType w:val="hybridMultilevel"/>
    <w:tmpl w:val="D32E3952"/>
    <w:lvl w:ilvl="0" w:tplc="50F64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D2F8D"/>
    <w:multiLevelType w:val="hybridMultilevel"/>
    <w:tmpl w:val="D99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1398D"/>
    <w:multiLevelType w:val="multilevel"/>
    <w:tmpl w:val="A3C412E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52B2270"/>
    <w:multiLevelType w:val="hybridMultilevel"/>
    <w:tmpl w:val="8EACC092"/>
    <w:lvl w:ilvl="0" w:tplc="F7ECC3C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F4CFA6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2B28EF6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20FCEA6E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2146C5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C2A4B"/>
    <w:multiLevelType w:val="multilevel"/>
    <w:tmpl w:val="985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8563E"/>
    <w:multiLevelType w:val="multilevel"/>
    <w:tmpl w:val="A9D6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459D9"/>
    <w:multiLevelType w:val="hybridMultilevel"/>
    <w:tmpl w:val="340A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C1949"/>
    <w:multiLevelType w:val="hybridMultilevel"/>
    <w:tmpl w:val="50DE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293B"/>
    <w:multiLevelType w:val="hybridMultilevel"/>
    <w:tmpl w:val="D7182BE2"/>
    <w:lvl w:ilvl="0" w:tplc="E54AEF4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40EC2C4A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2FF68120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BE32F512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EBCA2996">
      <w:start w:val="1"/>
      <w:numFmt w:val="lowerRoman"/>
      <w:lvlText w:val="%5."/>
      <w:lvlJc w:val="left"/>
      <w:pPr>
        <w:ind w:left="1980" w:hanging="360"/>
      </w:pPr>
      <w:rPr>
        <w:rFonts w:hint="default"/>
      </w:rPr>
    </w:lvl>
    <w:lvl w:ilvl="5" w:tplc="0409000B">
      <w:start w:val="1"/>
      <w:numFmt w:val="bullet"/>
      <w:lvlText w:val=""/>
      <w:lvlJc w:val="left"/>
      <w:pPr>
        <w:ind w:left="3960" w:hanging="18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3737A3"/>
    <w:multiLevelType w:val="hybridMultilevel"/>
    <w:tmpl w:val="D89ED7C0"/>
    <w:lvl w:ilvl="0" w:tplc="729893E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276B00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FF4456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9248580A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 w:tplc="B70CD42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 w:tplc="3E98C8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546220">
    <w:abstractNumId w:val="9"/>
  </w:num>
  <w:num w:numId="2" w16cid:durableId="848058068">
    <w:abstractNumId w:val="14"/>
  </w:num>
  <w:num w:numId="3" w16cid:durableId="757360940">
    <w:abstractNumId w:val="5"/>
  </w:num>
  <w:num w:numId="4" w16cid:durableId="738598287">
    <w:abstractNumId w:val="3"/>
  </w:num>
  <w:num w:numId="5" w16cid:durableId="1600020612">
    <w:abstractNumId w:val="18"/>
  </w:num>
  <w:num w:numId="6" w16cid:durableId="1108770627">
    <w:abstractNumId w:val="8"/>
  </w:num>
  <w:num w:numId="7" w16cid:durableId="1500925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0887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81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2177242">
    <w:abstractNumId w:val="12"/>
  </w:num>
  <w:num w:numId="11" w16cid:durableId="648247401">
    <w:abstractNumId w:val="26"/>
  </w:num>
  <w:num w:numId="12" w16cid:durableId="200868798">
    <w:abstractNumId w:val="7"/>
  </w:num>
  <w:num w:numId="13" w16cid:durableId="1416442049">
    <w:abstractNumId w:val="21"/>
  </w:num>
  <w:num w:numId="14" w16cid:durableId="1171024731">
    <w:abstractNumId w:val="1"/>
  </w:num>
  <w:num w:numId="15" w16cid:durableId="1669482950">
    <w:abstractNumId w:val="17"/>
  </w:num>
  <w:num w:numId="16" w16cid:durableId="1422213926">
    <w:abstractNumId w:val="0"/>
  </w:num>
  <w:num w:numId="17" w16cid:durableId="1586457874">
    <w:abstractNumId w:val="10"/>
  </w:num>
  <w:num w:numId="18" w16cid:durableId="121390233">
    <w:abstractNumId w:val="25"/>
  </w:num>
  <w:num w:numId="19" w16cid:durableId="1549023832">
    <w:abstractNumId w:val="6"/>
  </w:num>
  <w:num w:numId="20" w16cid:durableId="1938369631">
    <w:abstractNumId w:val="19"/>
  </w:num>
  <w:num w:numId="21" w16cid:durableId="1422722368">
    <w:abstractNumId w:val="4"/>
  </w:num>
  <w:num w:numId="22" w16cid:durableId="1212377873">
    <w:abstractNumId w:val="24"/>
  </w:num>
  <w:num w:numId="23" w16cid:durableId="1980913142">
    <w:abstractNumId w:val="27"/>
  </w:num>
  <w:num w:numId="24" w16cid:durableId="1055664914">
    <w:abstractNumId w:val="15"/>
  </w:num>
  <w:num w:numId="25" w16cid:durableId="2119642859">
    <w:abstractNumId w:val="11"/>
  </w:num>
  <w:num w:numId="26" w16cid:durableId="1929195364">
    <w:abstractNumId w:val="22"/>
  </w:num>
  <w:num w:numId="27" w16cid:durableId="750857690">
    <w:abstractNumId w:val="23"/>
  </w:num>
  <w:num w:numId="28" w16cid:durableId="1053575305">
    <w:abstractNumId w:val="16"/>
  </w:num>
  <w:num w:numId="29" w16cid:durableId="1162625765">
    <w:abstractNumId w:val="13"/>
  </w:num>
  <w:num w:numId="30" w16cid:durableId="1566716948">
    <w:abstractNumId w:val="20"/>
  </w:num>
  <w:num w:numId="31" w16cid:durableId="25744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6A"/>
    <w:rsid w:val="00000982"/>
    <w:rsid w:val="0000657C"/>
    <w:rsid w:val="000160D6"/>
    <w:rsid w:val="00016C3C"/>
    <w:rsid w:val="00020662"/>
    <w:rsid w:val="00022459"/>
    <w:rsid w:val="0002345E"/>
    <w:rsid w:val="0002469D"/>
    <w:rsid w:val="00025AA0"/>
    <w:rsid w:val="00030101"/>
    <w:rsid w:val="00037ED3"/>
    <w:rsid w:val="0004707A"/>
    <w:rsid w:val="00047C2C"/>
    <w:rsid w:val="000529F9"/>
    <w:rsid w:val="00052B53"/>
    <w:rsid w:val="0005459C"/>
    <w:rsid w:val="00055EDE"/>
    <w:rsid w:val="0007140D"/>
    <w:rsid w:val="0007593A"/>
    <w:rsid w:val="0007698F"/>
    <w:rsid w:val="000807D1"/>
    <w:rsid w:val="0008197F"/>
    <w:rsid w:val="000A097D"/>
    <w:rsid w:val="000A5E45"/>
    <w:rsid w:val="000A5EF8"/>
    <w:rsid w:val="000B0FD0"/>
    <w:rsid w:val="000B26C7"/>
    <w:rsid w:val="000C0CC5"/>
    <w:rsid w:val="000C12F1"/>
    <w:rsid w:val="000C3039"/>
    <w:rsid w:val="000C309E"/>
    <w:rsid w:val="000C3C2A"/>
    <w:rsid w:val="000C65B1"/>
    <w:rsid w:val="000C7D98"/>
    <w:rsid w:val="000D078F"/>
    <w:rsid w:val="000D3278"/>
    <w:rsid w:val="000F24E8"/>
    <w:rsid w:val="000F30CE"/>
    <w:rsid w:val="000F7762"/>
    <w:rsid w:val="000F7EC8"/>
    <w:rsid w:val="001040F0"/>
    <w:rsid w:val="00116FE0"/>
    <w:rsid w:val="00126FAC"/>
    <w:rsid w:val="001309F2"/>
    <w:rsid w:val="001309F8"/>
    <w:rsid w:val="00132081"/>
    <w:rsid w:val="00142BA5"/>
    <w:rsid w:val="00155186"/>
    <w:rsid w:val="00165DE2"/>
    <w:rsid w:val="00173EF4"/>
    <w:rsid w:val="0018291D"/>
    <w:rsid w:val="00182D5E"/>
    <w:rsid w:val="00196673"/>
    <w:rsid w:val="001A0B86"/>
    <w:rsid w:val="001A4D8C"/>
    <w:rsid w:val="001A7654"/>
    <w:rsid w:val="001C2597"/>
    <w:rsid w:val="001C6749"/>
    <w:rsid w:val="001C68C8"/>
    <w:rsid w:val="001C6E8F"/>
    <w:rsid w:val="001D15C7"/>
    <w:rsid w:val="001D32C0"/>
    <w:rsid w:val="001E26B1"/>
    <w:rsid w:val="001E40F0"/>
    <w:rsid w:val="001F2FB7"/>
    <w:rsid w:val="001F364B"/>
    <w:rsid w:val="001F7EC4"/>
    <w:rsid w:val="0020717E"/>
    <w:rsid w:val="002165B2"/>
    <w:rsid w:val="00220431"/>
    <w:rsid w:val="002213E5"/>
    <w:rsid w:val="0022787A"/>
    <w:rsid w:val="00231009"/>
    <w:rsid w:val="002327C7"/>
    <w:rsid w:val="002332F1"/>
    <w:rsid w:val="00250132"/>
    <w:rsid w:val="00251E18"/>
    <w:rsid w:val="00252D6B"/>
    <w:rsid w:val="00253F1F"/>
    <w:rsid w:val="00254D21"/>
    <w:rsid w:val="00256607"/>
    <w:rsid w:val="002618D0"/>
    <w:rsid w:val="002660BA"/>
    <w:rsid w:val="00274665"/>
    <w:rsid w:val="00287681"/>
    <w:rsid w:val="00297875"/>
    <w:rsid w:val="002A32FA"/>
    <w:rsid w:val="002A3D77"/>
    <w:rsid w:val="002B1A06"/>
    <w:rsid w:val="002B671A"/>
    <w:rsid w:val="002C62B0"/>
    <w:rsid w:val="002D028F"/>
    <w:rsid w:val="002D72D4"/>
    <w:rsid w:val="002E329D"/>
    <w:rsid w:val="002E4D49"/>
    <w:rsid w:val="002E5DF8"/>
    <w:rsid w:val="002F01B6"/>
    <w:rsid w:val="002F34D4"/>
    <w:rsid w:val="002F3A21"/>
    <w:rsid w:val="002F68B9"/>
    <w:rsid w:val="00300DD4"/>
    <w:rsid w:val="00304DC3"/>
    <w:rsid w:val="00310BCE"/>
    <w:rsid w:val="00315246"/>
    <w:rsid w:val="00321F39"/>
    <w:rsid w:val="003305D7"/>
    <w:rsid w:val="0033530D"/>
    <w:rsid w:val="003359D2"/>
    <w:rsid w:val="003377E9"/>
    <w:rsid w:val="0034419C"/>
    <w:rsid w:val="00350993"/>
    <w:rsid w:val="00354837"/>
    <w:rsid w:val="0037492B"/>
    <w:rsid w:val="00375774"/>
    <w:rsid w:val="0038342E"/>
    <w:rsid w:val="00384C26"/>
    <w:rsid w:val="00392C41"/>
    <w:rsid w:val="003A11EF"/>
    <w:rsid w:val="003B1B42"/>
    <w:rsid w:val="003B1CB5"/>
    <w:rsid w:val="003B3175"/>
    <w:rsid w:val="003B5006"/>
    <w:rsid w:val="003C7523"/>
    <w:rsid w:val="003D69A5"/>
    <w:rsid w:val="003D7B17"/>
    <w:rsid w:val="003F04C4"/>
    <w:rsid w:val="003F0B55"/>
    <w:rsid w:val="003F2D71"/>
    <w:rsid w:val="003F7A2A"/>
    <w:rsid w:val="00407755"/>
    <w:rsid w:val="004201E8"/>
    <w:rsid w:val="00420381"/>
    <w:rsid w:val="004364DE"/>
    <w:rsid w:val="00442797"/>
    <w:rsid w:val="00443A27"/>
    <w:rsid w:val="00454E72"/>
    <w:rsid w:val="00455485"/>
    <w:rsid w:val="00464F68"/>
    <w:rsid w:val="004703FD"/>
    <w:rsid w:val="00472D78"/>
    <w:rsid w:val="00474491"/>
    <w:rsid w:val="0047537A"/>
    <w:rsid w:val="00476A48"/>
    <w:rsid w:val="00483C2A"/>
    <w:rsid w:val="00484511"/>
    <w:rsid w:val="00492359"/>
    <w:rsid w:val="00497755"/>
    <w:rsid w:val="004B1354"/>
    <w:rsid w:val="004B5F62"/>
    <w:rsid w:val="004B6AC2"/>
    <w:rsid w:val="004C4FD4"/>
    <w:rsid w:val="004C7B52"/>
    <w:rsid w:val="004E3254"/>
    <w:rsid w:val="004E38BD"/>
    <w:rsid w:val="004E4737"/>
    <w:rsid w:val="004F036A"/>
    <w:rsid w:val="004F10E2"/>
    <w:rsid w:val="004F33C6"/>
    <w:rsid w:val="004F38BD"/>
    <w:rsid w:val="004F3A62"/>
    <w:rsid w:val="005000A8"/>
    <w:rsid w:val="005043E7"/>
    <w:rsid w:val="00510185"/>
    <w:rsid w:val="00513877"/>
    <w:rsid w:val="00515695"/>
    <w:rsid w:val="00516189"/>
    <w:rsid w:val="00516AD9"/>
    <w:rsid w:val="00517698"/>
    <w:rsid w:val="005249AB"/>
    <w:rsid w:val="00524B57"/>
    <w:rsid w:val="00532684"/>
    <w:rsid w:val="0053781E"/>
    <w:rsid w:val="00545BA9"/>
    <w:rsid w:val="00546D3E"/>
    <w:rsid w:val="005522C1"/>
    <w:rsid w:val="00553956"/>
    <w:rsid w:val="005565BD"/>
    <w:rsid w:val="0056138A"/>
    <w:rsid w:val="005672E2"/>
    <w:rsid w:val="0057319A"/>
    <w:rsid w:val="00585E7D"/>
    <w:rsid w:val="00595E98"/>
    <w:rsid w:val="005A4491"/>
    <w:rsid w:val="005B3C85"/>
    <w:rsid w:val="005B6A68"/>
    <w:rsid w:val="005B7B7F"/>
    <w:rsid w:val="005C164B"/>
    <w:rsid w:val="005D240A"/>
    <w:rsid w:val="005E0A35"/>
    <w:rsid w:val="005E1EF6"/>
    <w:rsid w:val="005E3EAD"/>
    <w:rsid w:val="005E57CE"/>
    <w:rsid w:val="005E6F35"/>
    <w:rsid w:val="00601033"/>
    <w:rsid w:val="00610410"/>
    <w:rsid w:val="00611ED7"/>
    <w:rsid w:val="00614BD7"/>
    <w:rsid w:val="006165B7"/>
    <w:rsid w:val="00625D89"/>
    <w:rsid w:val="00631323"/>
    <w:rsid w:val="006420B8"/>
    <w:rsid w:val="00643704"/>
    <w:rsid w:val="006507E8"/>
    <w:rsid w:val="00652320"/>
    <w:rsid w:val="00652CBB"/>
    <w:rsid w:val="006628F9"/>
    <w:rsid w:val="0066744F"/>
    <w:rsid w:val="00673563"/>
    <w:rsid w:val="00675E9A"/>
    <w:rsid w:val="006865F5"/>
    <w:rsid w:val="00691BAF"/>
    <w:rsid w:val="006A1DFE"/>
    <w:rsid w:val="006C66D9"/>
    <w:rsid w:val="006E1033"/>
    <w:rsid w:val="006E1340"/>
    <w:rsid w:val="006E4170"/>
    <w:rsid w:val="006E541E"/>
    <w:rsid w:val="006F5451"/>
    <w:rsid w:val="006F5D5F"/>
    <w:rsid w:val="00702A87"/>
    <w:rsid w:val="00721E4B"/>
    <w:rsid w:val="00722EB9"/>
    <w:rsid w:val="00727858"/>
    <w:rsid w:val="00742A2D"/>
    <w:rsid w:val="00746421"/>
    <w:rsid w:val="00747484"/>
    <w:rsid w:val="00750258"/>
    <w:rsid w:val="00771407"/>
    <w:rsid w:val="00773934"/>
    <w:rsid w:val="007776EE"/>
    <w:rsid w:val="00782218"/>
    <w:rsid w:val="00782791"/>
    <w:rsid w:val="0078621D"/>
    <w:rsid w:val="0079067E"/>
    <w:rsid w:val="0079128F"/>
    <w:rsid w:val="00793929"/>
    <w:rsid w:val="007A20FC"/>
    <w:rsid w:val="007A51FD"/>
    <w:rsid w:val="007A63AE"/>
    <w:rsid w:val="007B02CF"/>
    <w:rsid w:val="007C637B"/>
    <w:rsid w:val="007D68A9"/>
    <w:rsid w:val="007D6BC5"/>
    <w:rsid w:val="007E4418"/>
    <w:rsid w:val="007F02BE"/>
    <w:rsid w:val="007F2B3E"/>
    <w:rsid w:val="007F3143"/>
    <w:rsid w:val="00801BBA"/>
    <w:rsid w:val="0080279B"/>
    <w:rsid w:val="0080511A"/>
    <w:rsid w:val="00807970"/>
    <w:rsid w:val="008109F1"/>
    <w:rsid w:val="00814025"/>
    <w:rsid w:val="0082042A"/>
    <w:rsid w:val="00822AA4"/>
    <w:rsid w:val="00824A45"/>
    <w:rsid w:val="00826528"/>
    <w:rsid w:val="008314E7"/>
    <w:rsid w:val="00835605"/>
    <w:rsid w:val="00843129"/>
    <w:rsid w:val="0084533D"/>
    <w:rsid w:val="008469E2"/>
    <w:rsid w:val="008504BE"/>
    <w:rsid w:val="008605F4"/>
    <w:rsid w:val="0088022A"/>
    <w:rsid w:val="00886812"/>
    <w:rsid w:val="008A0B18"/>
    <w:rsid w:val="008A5961"/>
    <w:rsid w:val="008A71E3"/>
    <w:rsid w:val="008B5C34"/>
    <w:rsid w:val="008C3B72"/>
    <w:rsid w:val="008E36AC"/>
    <w:rsid w:val="008E7E39"/>
    <w:rsid w:val="008F0D12"/>
    <w:rsid w:val="008F3E2F"/>
    <w:rsid w:val="008F5F63"/>
    <w:rsid w:val="008F611D"/>
    <w:rsid w:val="0090055F"/>
    <w:rsid w:val="00902673"/>
    <w:rsid w:val="00915406"/>
    <w:rsid w:val="009177C6"/>
    <w:rsid w:val="00921B71"/>
    <w:rsid w:val="009267BA"/>
    <w:rsid w:val="00931673"/>
    <w:rsid w:val="00932EFD"/>
    <w:rsid w:val="00933301"/>
    <w:rsid w:val="00934FBE"/>
    <w:rsid w:val="009352A3"/>
    <w:rsid w:val="00937E87"/>
    <w:rsid w:val="00937E8A"/>
    <w:rsid w:val="009401A0"/>
    <w:rsid w:val="00942074"/>
    <w:rsid w:val="00942BEF"/>
    <w:rsid w:val="00942FA5"/>
    <w:rsid w:val="00943486"/>
    <w:rsid w:val="00947B51"/>
    <w:rsid w:val="0095152E"/>
    <w:rsid w:val="00951916"/>
    <w:rsid w:val="00951B87"/>
    <w:rsid w:val="00955F22"/>
    <w:rsid w:val="00962591"/>
    <w:rsid w:val="009632D5"/>
    <w:rsid w:val="009679E2"/>
    <w:rsid w:val="00980013"/>
    <w:rsid w:val="00985441"/>
    <w:rsid w:val="00993229"/>
    <w:rsid w:val="00994AE9"/>
    <w:rsid w:val="009A09D5"/>
    <w:rsid w:val="009A0E5B"/>
    <w:rsid w:val="009B1201"/>
    <w:rsid w:val="009B52EF"/>
    <w:rsid w:val="009C227E"/>
    <w:rsid w:val="009C628E"/>
    <w:rsid w:val="009C7F86"/>
    <w:rsid w:val="009D4CFE"/>
    <w:rsid w:val="009D736A"/>
    <w:rsid w:val="009E65A8"/>
    <w:rsid w:val="009F5781"/>
    <w:rsid w:val="009F7B52"/>
    <w:rsid w:val="00A0426E"/>
    <w:rsid w:val="00A06850"/>
    <w:rsid w:val="00A13B9C"/>
    <w:rsid w:val="00A2239D"/>
    <w:rsid w:val="00A25690"/>
    <w:rsid w:val="00A25FDC"/>
    <w:rsid w:val="00A26A4F"/>
    <w:rsid w:val="00A319C4"/>
    <w:rsid w:val="00A33A6C"/>
    <w:rsid w:val="00A50B86"/>
    <w:rsid w:val="00A57A03"/>
    <w:rsid w:val="00A61EF3"/>
    <w:rsid w:val="00A64EB9"/>
    <w:rsid w:val="00A73214"/>
    <w:rsid w:val="00A7441E"/>
    <w:rsid w:val="00A74EB4"/>
    <w:rsid w:val="00A876A0"/>
    <w:rsid w:val="00A91B8D"/>
    <w:rsid w:val="00A9235F"/>
    <w:rsid w:val="00A92AA9"/>
    <w:rsid w:val="00A92B3F"/>
    <w:rsid w:val="00A93691"/>
    <w:rsid w:val="00A943E5"/>
    <w:rsid w:val="00AA0EBD"/>
    <w:rsid w:val="00AA2026"/>
    <w:rsid w:val="00AA5336"/>
    <w:rsid w:val="00AB3543"/>
    <w:rsid w:val="00AB5060"/>
    <w:rsid w:val="00AB65F1"/>
    <w:rsid w:val="00AC4EAC"/>
    <w:rsid w:val="00AC52DF"/>
    <w:rsid w:val="00AC60E6"/>
    <w:rsid w:val="00AD72E2"/>
    <w:rsid w:val="00AD7509"/>
    <w:rsid w:val="00AE5E65"/>
    <w:rsid w:val="00AF37F1"/>
    <w:rsid w:val="00AF549A"/>
    <w:rsid w:val="00AF6238"/>
    <w:rsid w:val="00B1669B"/>
    <w:rsid w:val="00B2178D"/>
    <w:rsid w:val="00B25DC9"/>
    <w:rsid w:val="00B26B3E"/>
    <w:rsid w:val="00B26D36"/>
    <w:rsid w:val="00B31A45"/>
    <w:rsid w:val="00B32D3B"/>
    <w:rsid w:val="00B33F25"/>
    <w:rsid w:val="00B34932"/>
    <w:rsid w:val="00B60C10"/>
    <w:rsid w:val="00B678C1"/>
    <w:rsid w:val="00B9362E"/>
    <w:rsid w:val="00B96D2A"/>
    <w:rsid w:val="00BA0442"/>
    <w:rsid w:val="00BA26A8"/>
    <w:rsid w:val="00BA3232"/>
    <w:rsid w:val="00BB24AF"/>
    <w:rsid w:val="00BC3252"/>
    <w:rsid w:val="00BC7D48"/>
    <w:rsid w:val="00BE0285"/>
    <w:rsid w:val="00BE5C6A"/>
    <w:rsid w:val="00BF1696"/>
    <w:rsid w:val="00BF22DC"/>
    <w:rsid w:val="00C02B77"/>
    <w:rsid w:val="00C10A4F"/>
    <w:rsid w:val="00C11CA5"/>
    <w:rsid w:val="00C13E8C"/>
    <w:rsid w:val="00C20732"/>
    <w:rsid w:val="00C30238"/>
    <w:rsid w:val="00C309C0"/>
    <w:rsid w:val="00C30BD1"/>
    <w:rsid w:val="00C31455"/>
    <w:rsid w:val="00C341BA"/>
    <w:rsid w:val="00C346A5"/>
    <w:rsid w:val="00C3612E"/>
    <w:rsid w:val="00C50605"/>
    <w:rsid w:val="00C506D6"/>
    <w:rsid w:val="00C525B6"/>
    <w:rsid w:val="00C57931"/>
    <w:rsid w:val="00C61F80"/>
    <w:rsid w:val="00C62FED"/>
    <w:rsid w:val="00C63754"/>
    <w:rsid w:val="00C727A0"/>
    <w:rsid w:val="00C77D9D"/>
    <w:rsid w:val="00C80090"/>
    <w:rsid w:val="00C9056A"/>
    <w:rsid w:val="00C954AF"/>
    <w:rsid w:val="00C9574A"/>
    <w:rsid w:val="00CA3586"/>
    <w:rsid w:val="00CA7058"/>
    <w:rsid w:val="00CB53B8"/>
    <w:rsid w:val="00CB6082"/>
    <w:rsid w:val="00CB73BA"/>
    <w:rsid w:val="00CC2996"/>
    <w:rsid w:val="00CC5E2F"/>
    <w:rsid w:val="00CC5E6B"/>
    <w:rsid w:val="00CC7103"/>
    <w:rsid w:val="00CD1C50"/>
    <w:rsid w:val="00CD2B59"/>
    <w:rsid w:val="00CD4C1C"/>
    <w:rsid w:val="00CD4F0D"/>
    <w:rsid w:val="00CD55A5"/>
    <w:rsid w:val="00CD5B29"/>
    <w:rsid w:val="00CF29CA"/>
    <w:rsid w:val="00CF4BA2"/>
    <w:rsid w:val="00D01859"/>
    <w:rsid w:val="00D01CD9"/>
    <w:rsid w:val="00D02E82"/>
    <w:rsid w:val="00D109A6"/>
    <w:rsid w:val="00D11637"/>
    <w:rsid w:val="00D232AB"/>
    <w:rsid w:val="00D24A96"/>
    <w:rsid w:val="00D2669D"/>
    <w:rsid w:val="00D27800"/>
    <w:rsid w:val="00D32C2F"/>
    <w:rsid w:val="00D32F02"/>
    <w:rsid w:val="00D35BC6"/>
    <w:rsid w:val="00D577CA"/>
    <w:rsid w:val="00D62B37"/>
    <w:rsid w:val="00D66332"/>
    <w:rsid w:val="00D854BF"/>
    <w:rsid w:val="00D978B5"/>
    <w:rsid w:val="00DB208C"/>
    <w:rsid w:val="00DB613C"/>
    <w:rsid w:val="00DD14BB"/>
    <w:rsid w:val="00DD267C"/>
    <w:rsid w:val="00DD4056"/>
    <w:rsid w:val="00DE088E"/>
    <w:rsid w:val="00DE42FD"/>
    <w:rsid w:val="00DF41C0"/>
    <w:rsid w:val="00DF56DB"/>
    <w:rsid w:val="00DF6602"/>
    <w:rsid w:val="00E06D75"/>
    <w:rsid w:val="00E34619"/>
    <w:rsid w:val="00E35155"/>
    <w:rsid w:val="00E37A64"/>
    <w:rsid w:val="00E40B8D"/>
    <w:rsid w:val="00E61EBA"/>
    <w:rsid w:val="00E7049B"/>
    <w:rsid w:val="00E80FE7"/>
    <w:rsid w:val="00E94CFD"/>
    <w:rsid w:val="00E9523E"/>
    <w:rsid w:val="00E9716C"/>
    <w:rsid w:val="00EA1E55"/>
    <w:rsid w:val="00EA32F5"/>
    <w:rsid w:val="00EA3BB0"/>
    <w:rsid w:val="00EB6821"/>
    <w:rsid w:val="00ED25A2"/>
    <w:rsid w:val="00ED4212"/>
    <w:rsid w:val="00ED7357"/>
    <w:rsid w:val="00EE2F2A"/>
    <w:rsid w:val="00EE6840"/>
    <w:rsid w:val="00EF086A"/>
    <w:rsid w:val="00EF0C4A"/>
    <w:rsid w:val="00EF26EF"/>
    <w:rsid w:val="00EF29E7"/>
    <w:rsid w:val="00EF2A1C"/>
    <w:rsid w:val="00EF4BCD"/>
    <w:rsid w:val="00EF56F2"/>
    <w:rsid w:val="00EF7243"/>
    <w:rsid w:val="00F16C2D"/>
    <w:rsid w:val="00F26EFB"/>
    <w:rsid w:val="00F32276"/>
    <w:rsid w:val="00F36D01"/>
    <w:rsid w:val="00F37E5C"/>
    <w:rsid w:val="00F4335E"/>
    <w:rsid w:val="00F44E8D"/>
    <w:rsid w:val="00F50B86"/>
    <w:rsid w:val="00F5792D"/>
    <w:rsid w:val="00F606E8"/>
    <w:rsid w:val="00F60A87"/>
    <w:rsid w:val="00F82858"/>
    <w:rsid w:val="00F917E8"/>
    <w:rsid w:val="00F93379"/>
    <w:rsid w:val="00F9783C"/>
    <w:rsid w:val="00FA61A4"/>
    <w:rsid w:val="00FB1107"/>
    <w:rsid w:val="00FB4700"/>
    <w:rsid w:val="00FC164F"/>
    <w:rsid w:val="00FC1DA3"/>
    <w:rsid w:val="00FC2E9B"/>
    <w:rsid w:val="00FD3DB2"/>
    <w:rsid w:val="00FD7D6C"/>
    <w:rsid w:val="00FE1899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1D0C2"/>
  <w15:docId w15:val="{5C9064B6-AF60-47AB-AFF0-A7658250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63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F2A1C"/>
    <w:rPr>
      <w:rFonts w:asciiTheme="minorHAnsi" w:hAnsiTheme="minorHAnsi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822A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2AA4"/>
    <w:rPr>
      <w:rFonts w:ascii="Segoe UI" w:hAnsi="Segoe UI" w:cs="Segoe UI"/>
      <w:sz w:val="18"/>
      <w:szCs w:val="18"/>
      <w:lang w:eastAsia="ko-KR"/>
    </w:rPr>
  </w:style>
  <w:style w:type="character" w:styleId="Strong">
    <w:name w:val="Strong"/>
    <w:basedOn w:val="DefaultParagraphFont"/>
    <w:uiPriority w:val="22"/>
    <w:qFormat/>
    <w:rsid w:val="004E38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38B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styleId="Emphasis">
    <w:name w:val="Emphasis"/>
    <w:basedOn w:val="DefaultParagraphFont"/>
    <w:uiPriority w:val="20"/>
    <w:qFormat/>
    <w:rsid w:val="004E38BD"/>
    <w:rPr>
      <w:i/>
      <w:iCs/>
    </w:rPr>
  </w:style>
  <w:style w:type="character" w:styleId="Hyperlink">
    <w:name w:val="Hyperlink"/>
    <w:basedOn w:val="DefaultParagraphFont"/>
    <w:uiPriority w:val="99"/>
    <w:unhideWhenUsed/>
    <w:rsid w:val="004E38BD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4E38B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7A63AE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semiHidden/>
    <w:rsid w:val="007A63AE"/>
    <w:rPr>
      <w:rFonts w:asciiTheme="majorHAnsi" w:eastAsiaTheme="majorEastAsia" w:hAnsiTheme="majorHAnsi" w:cstheme="majorBidi"/>
      <w:color w:val="365F91" w:themeColor="accent1" w:themeShade="BF"/>
      <w:szCs w:val="24"/>
      <w:lang w:eastAsia="ko-KR"/>
    </w:rPr>
  </w:style>
  <w:style w:type="table" w:styleId="LightGrid-Accent1">
    <w:name w:val="Light Grid Accent 1"/>
    <w:basedOn w:val="TableNormal"/>
    <w:uiPriority w:val="62"/>
    <w:rsid w:val="00252D6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3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2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2C0"/>
    <w:rPr>
      <w:rFonts w:asciiTheme="minorHAnsi" w:hAnsiTheme="minorHAnsi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3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32C0"/>
    <w:rPr>
      <w:rFonts w:asciiTheme="minorHAnsi" w:hAnsiTheme="minorHAnsi"/>
      <w:b/>
      <w:bCs/>
      <w:lang w:eastAsia="ko-KR"/>
    </w:rPr>
  </w:style>
  <w:style w:type="table" w:customStyle="1" w:styleId="TableGrid1">
    <w:name w:val="Table Grid1"/>
    <w:basedOn w:val="TableNormal"/>
    <w:next w:val="TableGrid"/>
    <w:rsid w:val="00FB47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dcodes0109100a">
    <w:name w:val="expandedcodes0109100a"/>
    <w:basedOn w:val="DefaultParagraphFont"/>
    <w:rsid w:val="00691BAF"/>
  </w:style>
  <w:style w:type="character" w:styleId="FollowedHyperlink">
    <w:name w:val="FollowedHyperlink"/>
    <w:basedOn w:val="DefaultParagraphFont"/>
    <w:semiHidden/>
    <w:unhideWhenUsed/>
    <w:rsid w:val="00C5060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D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90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936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single" w:sz="6" w:space="8" w:color="000000"/>
                                    <w:left w:val="single" w:sz="6" w:space="31" w:color="000000"/>
                                    <w:bottom w:val="single" w:sz="6" w:space="8" w:color="000000"/>
                                    <w:right w:val="single" w:sz="6" w:space="31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5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4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9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0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3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5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8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5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5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8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9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ldwell\AppData\Roaming\Microsoft\Templates\Meeting%20sign-i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F0997A323AC4BB0F2C6C2A171B8A1" ma:contentTypeVersion="11" ma:contentTypeDescription="Create a new document." ma:contentTypeScope="" ma:versionID="e3646b892533d365a249cbe6742a7a7f">
  <xsd:schema xmlns:xsd="http://www.w3.org/2001/XMLSchema" xmlns:xs="http://www.w3.org/2001/XMLSchema" xmlns:p="http://schemas.microsoft.com/office/2006/metadata/properties" xmlns:ns1="http://schemas.microsoft.com/sharepoint/v3" xmlns:ns3="54f03d90-fa0a-47c3-956f-ce904893913c" targetNamespace="http://schemas.microsoft.com/office/2006/metadata/properties" ma:root="true" ma:fieldsID="8938af80d381c7b048bfffad139f00bd" ns1:_="" ns3:_="">
    <xsd:import namespace="http://schemas.microsoft.com/sharepoint/v3"/>
    <xsd:import namespace="54f03d90-fa0a-47c3-956f-ce90489391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03d90-fa0a-47c3-956f-ce9048939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44B950-653A-435F-A052-87BB25984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FC48A-5494-4137-903F-8E1A9FA8F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03d90-fa0a-47c3-956f-ce9048939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005D8-73D5-4B67-BF7F-1FAB7FEF5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07EF0-FC24-4D64-BDDE-22B627AF6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177</TotalTime>
  <Pages>1</Pages>
  <Words>93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 Rich</dc:creator>
  <cp:keywords/>
  <cp:lastModifiedBy>Stacy Wolf</cp:lastModifiedBy>
  <cp:revision>5</cp:revision>
  <cp:lastPrinted>2018-03-21T15:51:00Z</cp:lastPrinted>
  <dcterms:created xsi:type="dcterms:W3CDTF">2023-06-12T14:56:00Z</dcterms:created>
  <dcterms:modified xsi:type="dcterms:W3CDTF">2023-09-15T20:37:00Z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ContentTypeId">
    <vt:lpwstr>0x0101002C0F0997A323AC4BB0F2C6C2A171B8A1</vt:lpwstr>
  </property>
</Properties>
</file>